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230" w:rsidRDefault="00230051">
      <w:pPr>
        <w:spacing w:after="0" w:line="276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6774AF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784230" w:rsidRDefault="00230051">
      <w:pPr>
        <w:spacing w:after="0" w:line="276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Регламенту Южной Баскетбольной Лиги</w:t>
      </w:r>
      <w:bookmarkStart w:id="0" w:name="_GoBack"/>
      <w:bookmarkEnd w:id="0"/>
    </w:p>
    <w:p w:rsidR="00784230" w:rsidRDefault="00230051">
      <w:pPr>
        <w:spacing w:after="0" w:line="276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«ЮБЛ» сезона 2026-2027 гг.</w:t>
      </w:r>
    </w:p>
    <w:tbl>
      <w:tblPr>
        <w:tblW w:w="10895" w:type="dxa"/>
        <w:tblInd w:w="-1139" w:type="dxa"/>
        <w:tblLook w:val="04A0" w:firstRow="1" w:lastRow="0" w:firstColumn="1" w:lastColumn="0" w:noHBand="0" w:noVBand="1"/>
      </w:tblPr>
      <w:tblGrid>
        <w:gridCol w:w="449"/>
        <w:gridCol w:w="1428"/>
        <w:gridCol w:w="804"/>
        <w:gridCol w:w="500"/>
        <w:gridCol w:w="928"/>
        <w:gridCol w:w="9"/>
        <w:gridCol w:w="919"/>
        <w:gridCol w:w="132"/>
        <w:gridCol w:w="1060"/>
        <w:gridCol w:w="696"/>
        <w:gridCol w:w="1825"/>
        <w:gridCol w:w="10"/>
        <w:gridCol w:w="1283"/>
        <w:gridCol w:w="616"/>
        <w:gridCol w:w="222"/>
        <w:gridCol w:w="14"/>
      </w:tblGrid>
      <w:tr w:rsidR="00784230">
        <w:trPr>
          <w:trHeight w:val="288"/>
        </w:trPr>
        <w:tc>
          <w:tcPr>
            <w:tcW w:w="1877" w:type="dxa"/>
            <w:gridSpan w:val="2"/>
            <w:vMerge w:val="restart"/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69620" cy="769620"/>
                      <wp:effectExtent l="0" t="0" r="0" b="0"/>
                      <wp:docPr id="1" name="Рисуно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Рисунок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69620" cy="76962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0.60pt;height:60.60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  <w:gridSpan w:val="3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gridSpan w:val="2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5" w:type="dxa"/>
            <w:gridSpan w:val="2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230">
        <w:trPr>
          <w:gridAfter w:val="1"/>
          <w:wAfter w:w="14" w:type="dxa"/>
          <w:trHeight w:val="744"/>
        </w:trPr>
        <w:tc>
          <w:tcPr>
            <w:tcW w:w="1877" w:type="dxa"/>
            <w:gridSpan w:val="2"/>
            <w:vMerge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2" w:type="dxa"/>
            <w:gridSpan w:val="12"/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  <w:lang w:eastAsia="ru-RU"/>
              </w:rPr>
              <w:t xml:space="preserve">Заявка-Договор присоединения (оферты) команды </w:t>
            </w:r>
          </w:p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  <w:lang w:eastAsia="ru-RU"/>
              </w:rPr>
              <w:t>на участие в ЮЖНОЙ БАСКЕТБОЛЬНОЙ ЛИГЕ («ЮБЛ»)</w:t>
            </w:r>
          </w:p>
        </w:tc>
        <w:tc>
          <w:tcPr>
            <w:tcW w:w="222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  <w:lang w:eastAsia="ru-RU"/>
              </w:rPr>
            </w:pPr>
          </w:p>
        </w:tc>
      </w:tr>
      <w:tr w:rsidR="00784230">
        <w:trPr>
          <w:gridAfter w:val="1"/>
          <w:wAfter w:w="14" w:type="dxa"/>
          <w:trHeight w:val="497"/>
        </w:trPr>
        <w:tc>
          <w:tcPr>
            <w:tcW w:w="1877" w:type="dxa"/>
            <w:gridSpan w:val="2"/>
            <w:vMerge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2" w:type="dxa"/>
            <w:gridSpan w:val="12"/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  <w:lang w:eastAsia="ru-RU"/>
              </w:rPr>
              <w:t>среди команд юношей и девушек сезона 2026-2027 гг.</w:t>
            </w:r>
          </w:p>
        </w:tc>
        <w:tc>
          <w:tcPr>
            <w:tcW w:w="222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  <w:lang w:eastAsia="ru-RU"/>
              </w:rPr>
            </w:pPr>
          </w:p>
        </w:tc>
      </w:tr>
      <w:tr w:rsidR="00784230">
        <w:trPr>
          <w:trHeight w:val="513"/>
        </w:trPr>
        <w:tc>
          <w:tcPr>
            <w:tcW w:w="2681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команды</w:t>
            </w:r>
          </w:p>
        </w:tc>
        <w:tc>
          <w:tcPr>
            <w:tcW w:w="79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4230">
        <w:trPr>
          <w:trHeight w:val="594"/>
        </w:trPr>
        <w:tc>
          <w:tcPr>
            <w:tcW w:w="2681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Полное наименование школы/клуба</w:t>
            </w:r>
          </w:p>
        </w:tc>
        <w:tc>
          <w:tcPr>
            <w:tcW w:w="79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4230">
        <w:trPr>
          <w:trHeight w:val="312"/>
        </w:trPr>
        <w:tc>
          <w:tcPr>
            <w:tcW w:w="2681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Город</w:t>
            </w:r>
          </w:p>
        </w:tc>
        <w:tc>
          <w:tcPr>
            <w:tcW w:w="79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4230">
        <w:trPr>
          <w:gridAfter w:val="1"/>
          <w:wAfter w:w="14" w:type="dxa"/>
          <w:trHeight w:val="324"/>
        </w:trPr>
        <w:tc>
          <w:tcPr>
            <w:tcW w:w="10043" w:type="dxa"/>
            <w:gridSpan w:val="13"/>
            <w:shd w:val="clear" w:color="auto" w:fill="auto"/>
            <w:noWrap/>
            <w:vAlign w:val="center"/>
          </w:tcPr>
          <w:p w:rsidR="006A7522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Настоящей заявкой выражаем свое намерение принять участие в соревнованиях </w:t>
            </w:r>
          </w:p>
          <w:p w:rsidR="00784230" w:rsidRDefault="00230051" w:rsidP="006A7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Южной </w:t>
            </w:r>
            <w:r w:rsidR="006A75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аскетбольной Лиги сезона 2026-2027 гг.</w:t>
            </w: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2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4230">
        <w:trPr>
          <w:gridAfter w:val="1"/>
          <w:wAfter w:w="14" w:type="dxa"/>
          <w:trHeight w:val="410"/>
        </w:trPr>
        <w:tc>
          <w:tcPr>
            <w:tcW w:w="10043" w:type="dxa"/>
            <w:gridSpan w:val="13"/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 условиями участия, положениями Регламента ознакомлены и обязуемся их соблюдать.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2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4230">
        <w:trPr>
          <w:gridAfter w:val="1"/>
          <w:wAfter w:w="14" w:type="dxa"/>
          <w:trHeight w:val="324"/>
        </w:trPr>
        <w:tc>
          <w:tcPr>
            <w:tcW w:w="10043" w:type="dxa"/>
            <w:gridSpan w:val="1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Согласие законных представителей несовершеннолетних спортсменов на участие в соревнованиях получено    (да/нет)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4230">
        <w:trPr>
          <w:gridAfter w:val="1"/>
          <w:wAfter w:w="14" w:type="dxa"/>
          <w:trHeight w:val="324"/>
        </w:trPr>
        <w:tc>
          <w:tcPr>
            <w:tcW w:w="10043" w:type="dxa"/>
            <w:gridSpan w:val="1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Согласие на обработку персональных данных несовершеннолетних спортсменов получено (да/нет)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4230">
        <w:trPr>
          <w:trHeight w:val="312"/>
        </w:trPr>
        <w:tc>
          <w:tcPr>
            <w:tcW w:w="4118" w:type="dxa"/>
            <w:gridSpan w:val="6"/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Контактные данные </w:t>
            </w:r>
          </w:p>
        </w:tc>
        <w:tc>
          <w:tcPr>
            <w:tcW w:w="1051" w:type="dxa"/>
            <w:gridSpan w:val="2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5" w:type="dxa"/>
            <w:gridSpan w:val="2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4230">
        <w:trPr>
          <w:trHeight w:val="312"/>
        </w:trPr>
        <w:tc>
          <w:tcPr>
            <w:tcW w:w="5169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Тренер(-ы) ФИО</w:t>
            </w:r>
          </w:p>
        </w:tc>
        <w:tc>
          <w:tcPr>
            <w:tcW w:w="175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183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</w:t>
            </w:r>
          </w:p>
        </w:tc>
        <w:tc>
          <w:tcPr>
            <w:tcW w:w="189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email: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4230">
        <w:trPr>
          <w:trHeight w:val="9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4230">
        <w:trPr>
          <w:trHeight w:val="25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4230">
        <w:trPr>
          <w:gridAfter w:val="1"/>
          <w:wAfter w:w="14" w:type="dxa"/>
          <w:trHeight w:val="312"/>
        </w:trPr>
        <w:tc>
          <w:tcPr>
            <w:tcW w:w="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8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Расширенный состав команды</w:t>
            </w:r>
          </w:p>
        </w:tc>
        <w:tc>
          <w:tcPr>
            <w:tcW w:w="4430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Заявляемся в Возрастную группу</w:t>
            </w:r>
          </w:p>
        </w:tc>
        <w:tc>
          <w:tcPr>
            <w:tcW w:w="222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4230">
        <w:trPr>
          <w:gridAfter w:val="1"/>
          <w:wAfter w:w="14" w:type="dxa"/>
          <w:trHeight w:val="249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полностью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Игровой номер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230" w:rsidRDefault="0078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230">
        <w:trPr>
          <w:trHeight w:val="31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юн./дев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рождения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4230">
        <w:trPr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4230">
        <w:trPr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34" w:type="dxa"/>
            <w:gridSpan w:val="4"/>
            <w:vMerge w:val="restart"/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Выбираем Регистрационный пакет участника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4230">
        <w:trPr>
          <w:gridAfter w:val="1"/>
          <w:wAfter w:w="14" w:type="dxa"/>
          <w:trHeight w:val="31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34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2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4230">
        <w:trPr>
          <w:gridAfter w:val="1"/>
          <w:wAfter w:w="14" w:type="dxa"/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"Полный" (20000=)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lang w:eastAsia="ru-RU"/>
              </w:rPr>
              <w:t> 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lang w:eastAsia="ru-RU"/>
              </w:rPr>
            </w:pPr>
          </w:p>
        </w:tc>
      </w:tr>
      <w:tr w:rsidR="00784230">
        <w:trPr>
          <w:gridAfter w:val="1"/>
          <w:wAfter w:w="14" w:type="dxa"/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"Минимальный" (10000=)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lang w:eastAsia="ru-RU"/>
              </w:rPr>
              <w:t> 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lang w:eastAsia="ru-RU"/>
              </w:rPr>
            </w:pPr>
          </w:p>
        </w:tc>
      </w:tr>
      <w:tr w:rsidR="00784230">
        <w:trPr>
          <w:gridAfter w:val="1"/>
          <w:wAfter w:w="14" w:type="dxa"/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"Локальный" (0=+ дом.тур)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lang w:eastAsia="ru-RU"/>
              </w:rPr>
              <w:t> 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lang w:eastAsia="ru-RU"/>
              </w:rPr>
            </w:pPr>
          </w:p>
        </w:tc>
      </w:tr>
      <w:tr w:rsidR="00784230">
        <w:trPr>
          <w:gridAfter w:val="1"/>
          <w:wAfter w:w="14" w:type="dxa"/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56" w:type="dxa"/>
            <w:gridSpan w:val="5"/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ru-RU"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нужном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ru-RU"/>
              </w:rPr>
              <w:t xml:space="preserve"> разделе поставить - "V"</w:t>
            </w:r>
          </w:p>
        </w:tc>
      </w:tr>
      <w:tr w:rsidR="00784230">
        <w:trPr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5" w:type="dxa"/>
            <w:gridSpan w:val="2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4230">
        <w:trPr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34" w:type="dxa"/>
            <w:gridSpan w:val="4"/>
            <w:vMerge w:val="restart"/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832B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ru-RU"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Заявки направлять 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info@southbl.ru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4230">
        <w:trPr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34" w:type="dxa"/>
            <w:gridSpan w:val="4"/>
            <w:vMerge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4230">
        <w:trPr>
          <w:gridAfter w:val="1"/>
          <w:wAfter w:w="14" w:type="dxa"/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56" w:type="dxa"/>
            <w:gridSpan w:val="5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784230">
        <w:trPr>
          <w:gridAfter w:val="1"/>
          <w:wAfter w:w="14" w:type="dxa"/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34" w:type="dxa"/>
            <w:gridSpan w:val="4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22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784230">
        <w:trPr>
          <w:gridAfter w:val="1"/>
          <w:wAfter w:w="14" w:type="dxa"/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gridSpan w:val="3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22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4230">
        <w:trPr>
          <w:gridAfter w:val="1"/>
          <w:wAfter w:w="14" w:type="dxa"/>
          <w:trHeight w:val="360"/>
        </w:trPr>
        <w:tc>
          <w:tcPr>
            <w:tcW w:w="449" w:type="dxa"/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(!)</w:t>
            </w:r>
          </w:p>
        </w:tc>
        <w:tc>
          <w:tcPr>
            <w:tcW w:w="10210" w:type="dxa"/>
            <w:gridSpan w:val="13"/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При заполнении графы ФИО не допускается сокращений, уменьшительно-ласкательных имен, Дата рождения заполняется в формате: дд.мм.гггг</w:t>
            </w:r>
          </w:p>
        </w:tc>
        <w:tc>
          <w:tcPr>
            <w:tcW w:w="222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784230">
        <w:trPr>
          <w:trHeight w:val="288"/>
        </w:trPr>
        <w:tc>
          <w:tcPr>
            <w:tcW w:w="449" w:type="dxa"/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(!)</w:t>
            </w:r>
          </w:p>
        </w:tc>
        <w:tc>
          <w:tcPr>
            <w:tcW w:w="10210" w:type="dxa"/>
            <w:gridSpan w:val="13"/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Оформляяя заявку на участие в "ЮБЛ", вы даете согласие на обработку персональных данных лиц, указанных в ней, исключительно в целях проведения турнира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4230">
        <w:trPr>
          <w:trHeight w:val="379"/>
        </w:trPr>
        <w:tc>
          <w:tcPr>
            <w:tcW w:w="449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  <w:gridSpan w:val="3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Тренер команды</w:t>
            </w:r>
          </w:p>
        </w:tc>
        <w:tc>
          <w:tcPr>
            <w:tcW w:w="928" w:type="dxa"/>
            <w:shd w:val="clear" w:color="auto" w:fill="auto"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8" w:type="dxa"/>
            <w:gridSpan w:val="2"/>
            <w:shd w:val="clear" w:color="auto" w:fill="auto"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22" w:type="dxa"/>
            <w:gridSpan w:val="7"/>
            <w:shd w:val="clear" w:color="auto" w:fill="auto"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__________________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/_________________________/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84230">
        <w:trPr>
          <w:trHeight w:val="312"/>
        </w:trPr>
        <w:tc>
          <w:tcPr>
            <w:tcW w:w="449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«Согласовано»</w:t>
            </w:r>
          </w:p>
        </w:tc>
        <w:tc>
          <w:tcPr>
            <w:tcW w:w="1437" w:type="dxa"/>
            <w:gridSpan w:val="3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1" w:type="dxa"/>
            <w:gridSpan w:val="2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5" w:type="dxa"/>
            <w:gridSpan w:val="2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4230">
        <w:trPr>
          <w:gridAfter w:val="1"/>
          <w:wAfter w:w="14" w:type="dxa"/>
          <w:trHeight w:val="312"/>
        </w:trPr>
        <w:tc>
          <w:tcPr>
            <w:tcW w:w="449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0" w:type="dxa"/>
            <w:gridSpan w:val="7"/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организации заявителя </w:t>
            </w:r>
          </w:p>
        </w:tc>
        <w:tc>
          <w:tcPr>
            <w:tcW w:w="1756" w:type="dxa"/>
            <w:gridSpan w:val="2"/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_____________ </w:t>
            </w:r>
          </w:p>
        </w:tc>
        <w:tc>
          <w:tcPr>
            <w:tcW w:w="3734" w:type="dxa"/>
            <w:gridSpan w:val="4"/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/_________________________/</w:t>
            </w:r>
          </w:p>
        </w:tc>
        <w:tc>
          <w:tcPr>
            <w:tcW w:w="222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4230">
        <w:trPr>
          <w:trHeight w:val="282"/>
        </w:trPr>
        <w:tc>
          <w:tcPr>
            <w:tcW w:w="449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7" w:type="dxa"/>
            <w:gridSpan w:val="3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1" w:type="dxa"/>
            <w:gridSpan w:val="2"/>
            <w:shd w:val="clear" w:color="auto" w:fill="auto"/>
            <w:noWrap/>
            <w:vAlign w:val="center"/>
          </w:tcPr>
          <w:p w:rsidR="00784230" w:rsidRDefault="00230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МП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5" w:type="dxa"/>
            <w:gridSpan w:val="2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784230" w:rsidRDefault="00784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84230" w:rsidRDefault="00784230">
      <w:pPr>
        <w:spacing w:line="276" w:lineRule="auto"/>
      </w:pPr>
    </w:p>
    <w:sectPr w:rsidR="00784230">
      <w:pgSz w:w="11906" w:h="16838"/>
      <w:pgMar w:top="99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1D3" w:rsidRDefault="00C931D3">
      <w:pPr>
        <w:spacing w:after="0" w:line="240" w:lineRule="auto"/>
      </w:pPr>
      <w:r>
        <w:separator/>
      </w:r>
    </w:p>
  </w:endnote>
  <w:endnote w:type="continuationSeparator" w:id="0">
    <w:p w:rsidR="00C931D3" w:rsidRDefault="00C93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1D3" w:rsidRDefault="00C931D3">
      <w:pPr>
        <w:spacing w:after="0" w:line="240" w:lineRule="auto"/>
      </w:pPr>
      <w:r>
        <w:separator/>
      </w:r>
    </w:p>
  </w:footnote>
  <w:footnote w:type="continuationSeparator" w:id="0">
    <w:p w:rsidR="00C931D3" w:rsidRDefault="00C931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230"/>
    <w:rsid w:val="00230051"/>
    <w:rsid w:val="006774AF"/>
    <w:rsid w:val="006A7522"/>
    <w:rsid w:val="00784230"/>
    <w:rsid w:val="00C9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92EF0"/>
  <w15:docId w15:val="{22004509-FCB2-46E2-B2D8-59A45D16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2026-06-22T19:22:00Z</dcterms:created>
  <dcterms:modified xsi:type="dcterms:W3CDTF">2026-06-28T10:23:00Z</dcterms:modified>
</cp:coreProperties>
</file>